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B6F" w14:textId="6D7D8D48" w:rsidR="00A1095A" w:rsidRPr="008D0609" w:rsidRDefault="009C1754" w:rsidP="008D0609">
      <w:pPr>
        <w:tabs>
          <w:tab w:val="left" w:pos="1845"/>
        </w:tabs>
        <w:ind w:hanging="426"/>
      </w:pPr>
      <w:r>
        <w:rPr>
          <w:b/>
        </w:rPr>
        <w:t xml:space="preserve">                                    </w:t>
      </w:r>
      <w:r w:rsidR="00C73758">
        <w:rPr>
          <w:b/>
        </w:rPr>
        <w:t xml:space="preserve">                                 </w:t>
      </w:r>
      <w:r w:rsidR="00A536DA" w:rsidRPr="00DD5F2F">
        <w:rPr>
          <w:b/>
        </w:rPr>
        <w:t xml:space="preserve">ОПРОСНЫЙ ЛИСТ НА </w:t>
      </w:r>
      <w:r w:rsidR="00C73758">
        <w:rPr>
          <w:b/>
        </w:rPr>
        <w:t xml:space="preserve">защитные шторки </w:t>
      </w:r>
    </w:p>
    <w:tbl>
      <w:tblPr>
        <w:tblStyle w:val="a8"/>
        <w:tblW w:w="10462" w:type="dxa"/>
        <w:tblInd w:w="-431" w:type="dxa"/>
        <w:tblLook w:val="04A0" w:firstRow="1" w:lastRow="0" w:firstColumn="1" w:lastColumn="0" w:noHBand="0" w:noVBand="1"/>
      </w:tblPr>
      <w:tblGrid>
        <w:gridCol w:w="3018"/>
        <w:gridCol w:w="2460"/>
        <w:gridCol w:w="4984"/>
      </w:tblGrid>
      <w:tr w:rsidR="008526C1" w14:paraId="43CEE006" w14:textId="77777777" w:rsidTr="00187EFF">
        <w:trPr>
          <w:trHeight w:val="792"/>
        </w:trPr>
        <w:tc>
          <w:tcPr>
            <w:tcW w:w="3018" w:type="dxa"/>
            <w:vAlign w:val="center"/>
          </w:tcPr>
          <w:p w14:paraId="6328A1B0" w14:textId="77777777" w:rsidR="008526C1" w:rsidRPr="008C10F5" w:rsidRDefault="008526C1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Заказчик</w:t>
            </w:r>
            <w:r w:rsidR="009C1754">
              <w:rPr>
                <w:rFonts w:ascii="Times New Roman" w:hAnsi="Times New Roman" w:cs="Times New Roman"/>
              </w:rPr>
              <w:t xml:space="preserve"> (компания)</w:t>
            </w:r>
            <w:r w:rsidRPr="008C10F5">
              <w:rPr>
                <w:rFonts w:ascii="Times New Roman" w:hAnsi="Times New Roman" w:cs="Times New Roman"/>
              </w:rPr>
              <w:t>, контактное лицо</w:t>
            </w:r>
          </w:p>
        </w:tc>
        <w:tc>
          <w:tcPr>
            <w:tcW w:w="7444" w:type="dxa"/>
            <w:gridSpan w:val="2"/>
            <w:vAlign w:val="center"/>
          </w:tcPr>
          <w:p w14:paraId="28CFB7E7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C1" w14:paraId="4C3F36C6" w14:textId="77777777" w:rsidTr="00187EFF">
        <w:trPr>
          <w:trHeight w:val="702"/>
        </w:trPr>
        <w:tc>
          <w:tcPr>
            <w:tcW w:w="3018" w:type="dxa"/>
            <w:vAlign w:val="center"/>
          </w:tcPr>
          <w:p w14:paraId="72752E7A" w14:textId="5CFD1A71" w:rsidR="008526C1" w:rsidRPr="008C10F5" w:rsidRDefault="00C7375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Требуемое назначение защитного полотна (защита от механических воздействий, атмосферной влаги, грязи и т.д.)</w:t>
            </w:r>
          </w:p>
        </w:tc>
        <w:tc>
          <w:tcPr>
            <w:tcW w:w="7444" w:type="dxa"/>
            <w:gridSpan w:val="2"/>
            <w:vAlign w:val="center"/>
          </w:tcPr>
          <w:p w14:paraId="1484F888" w14:textId="17A5A32A" w:rsidR="008526C1" w:rsidRPr="008C10F5" w:rsidRDefault="009C1754" w:rsidP="009C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8526C1" w14:paraId="781906C7" w14:textId="77777777" w:rsidTr="00187EFF">
        <w:trPr>
          <w:trHeight w:val="633"/>
        </w:trPr>
        <w:tc>
          <w:tcPr>
            <w:tcW w:w="3018" w:type="dxa"/>
            <w:vAlign w:val="center"/>
          </w:tcPr>
          <w:p w14:paraId="30251AB4" w14:textId="6F3C8CEE" w:rsidR="008526C1" w:rsidRPr="008C10F5" w:rsidRDefault="008526C1" w:rsidP="009C1754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 xml:space="preserve">Количество </w:t>
            </w:r>
            <w:r w:rsidR="00C73758">
              <w:rPr>
                <w:rFonts w:ascii="Times New Roman" w:hAnsi="Times New Roman" w:cs="Times New Roman"/>
              </w:rPr>
              <w:t>шторок</w:t>
            </w:r>
            <w:r w:rsidRPr="008C1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44" w:type="dxa"/>
            <w:gridSpan w:val="2"/>
            <w:vAlign w:val="center"/>
          </w:tcPr>
          <w:p w14:paraId="1A7E3DE4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B99" w14:paraId="5F570D8E" w14:textId="77777777" w:rsidTr="00C73758">
        <w:trPr>
          <w:trHeight w:val="1677"/>
        </w:trPr>
        <w:tc>
          <w:tcPr>
            <w:tcW w:w="3018" w:type="dxa"/>
            <w:vAlign w:val="center"/>
          </w:tcPr>
          <w:p w14:paraId="7325EDE9" w14:textId="31D59816" w:rsidR="00283B99" w:rsidRPr="008C10F5" w:rsidRDefault="00C7375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713768">
              <w:rPr>
                <w:rFonts w:ascii="Times New Roman" w:hAnsi="Times New Roman" w:cs="Times New Roman"/>
              </w:rPr>
              <w:t>г</w:t>
            </w:r>
            <w:r w:rsidR="00283B99" w:rsidRPr="008C10F5">
              <w:rPr>
                <w:rFonts w:ascii="Times New Roman" w:hAnsi="Times New Roman" w:cs="Times New Roman"/>
              </w:rPr>
              <w:t>абаритные размеры</w:t>
            </w:r>
            <w:r w:rsidR="00713768">
              <w:rPr>
                <w:rFonts w:ascii="Times New Roman" w:hAnsi="Times New Roman" w:cs="Times New Roman"/>
              </w:rPr>
              <w:t xml:space="preserve"> </w:t>
            </w:r>
            <w:r w:rsidR="00283B99" w:rsidRPr="008C10F5">
              <w:rPr>
                <w:rFonts w:ascii="Times New Roman" w:hAnsi="Times New Roman" w:cs="Times New Roman"/>
              </w:rPr>
              <w:t>оборудования</w:t>
            </w:r>
            <w:r w:rsidR="00713768">
              <w:rPr>
                <w:rFonts w:ascii="Times New Roman" w:hAnsi="Times New Roman" w:cs="Times New Roman"/>
              </w:rPr>
              <w:t xml:space="preserve">, </w:t>
            </w:r>
            <w:r w:rsidR="00283B99" w:rsidRPr="008C10F5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60" w:type="dxa"/>
            <w:vAlign w:val="center"/>
          </w:tcPr>
          <w:p w14:paraId="1124F9F6" w14:textId="77777777" w:rsidR="00283B99" w:rsidRPr="008C10F5" w:rsidRDefault="00283B99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Align w:val="center"/>
          </w:tcPr>
          <w:p w14:paraId="5295FEA6" w14:textId="00F76A6B" w:rsidR="00283B99" w:rsidRPr="008C10F5" w:rsidRDefault="00283B99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FF" w14:paraId="4C4503A7" w14:textId="77777777" w:rsidTr="00C73758">
        <w:trPr>
          <w:trHeight w:val="1553"/>
        </w:trPr>
        <w:tc>
          <w:tcPr>
            <w:tcW w:w="3018" w:type="dxa"/>
            <w:vAlign w:val="center"/>
          </w:tcPr>
          <w:p w14:paraId="3651DB7C" w14:textId="303C1E3F" w:rsidR="00187EFF" w:rsidRPr="008C10F5" w:rsidRDefault="0071376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к и</w:t>
            </w:r>
            <w:r w:rsidR="00187EFF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ю</w:t>
            </w:r>
            <w:r w:rsidR="00187EFF">
              <w:rPr>
                <w:rFonts w:ascii="Times New Roman" w:hAnsi="Times New Roman" w:cs="Times New Roman"/>
              </w:rPr>
              <w:t xml:space="preserve"> покрывного слоя:</w:t>
            </w:r>
          </w:p>
        </w:tc>
        <w:tc>
          <w:tcPr>
            <w:tcW w:w="7444" w:type="dxa"/>
            <w:gridSpan w:val="2"/>
            <w:vAlign w:val="center"/>
          </w:tcPr>
          <w:p w14:paraId="7D5E01DB" w14:textId="73DCF78C" w:rsidR="00187EFF" w:rsidRDefault="00187EFF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Тканевая основа с </w:t>
            </w:r>
            <w:r>
              <w:rPr>
                <w:rFonts w:ascii="Times New Roman" w:hAnsi="Times New Roman" w:cs="Times New Roman"/>
                <w:lang w:val="en-US"/>
              </w:rPr>
              <w:t>PU</w:t>
            </w:r>
            <w:r w:rsidRPr="00187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покрытием (цвет синий</w:t>
            </w:r>
            <w:r w:rsidRPr="00187E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черный)</w:t>
            </w:r>
          </w:p>
          <w:p w14:paraId="7F11AD84" w14:textId="2056A0F3" w:rsidR="00C73758" w:rsidRDefault="00C73758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 основе ПВХ (Цвет серый)</w:t>
            </w:r>
          </w:p>
          <w:p w14:paraId="1A7A1849" w14:textId="26AF9201" w:rsidR="00187EFF" w:rsidRDefault="00187EFF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Полипропилен</w:t>
            </w:r>
            <w:r w:rsidR="00C73758">
              <w:rPr>
                <w:rFonts w:ascii="Times New Roman" w:hAnsi="Times New Roman" w:cs="Times New Roman"/>
              </w:rPr>
              <w:t>овая ткань</w:t>
            </w:r>
            <w:r>
              <w:rPr>
                <w:rFonts w:ascii="Times New Roman" w:hAnsi="Times New Roman" w:cs="Times New Roman"/>
              </w:rPr>
              <w:t xml:space="preserve"> (цвет серый). Вариант «</w:t>
            </w:r>
            <w:r>
              <w:rPr>
                <w:rFonts w:ascii="Times New Roman" w:hAnsi="Times New Roman" w:cs="Times New Roman"/>
                <w:lang w:val="en-US"/>
              </w:rPr>
              <w:t>FZ</w:t>
            </w:r>
            <w:r>
              <w:rPr>
                <w:rFonts w:ascii="Times New Roman" w:hAnsi="Times New Roman" w:cs="Times New Roman"/>
              </w:rPr>
              <w:t>».</w:t>
            </w:r>
            <w:r w:rsidR="00154B4F">
              <w:rPr>
                <w:rFonts w:ascii="Times New Roman" w:hAnsi="Times New Roman" w:cs="Times New Roman"/>
              </w:rPr>
              <w:t xml:space="preserve"> (Эконом вариант)</w:t>
            </w:r>
          </w:p>
          <w:p w14:paraId="3880F273" w14:textId="7F8DDF6E" w:rsidR="009F7391" w:rsidRDefault="009F7391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Огнезащитные материалы (температура до +1100 </w:t>
            </w:r>
            <w:r w:rsidRPr="009F7391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С)</w:t>
            </w:r>
          </w:p>
          <w:p w14:paraId="59026762" w14:textId="77777777" w:rsidR="00187EFF" w:rsidRPr="00183BFF" w:rsidRDefault="00187EFF" w:rsidP="00187EFF">
            <w:pPr>
              <w:pStyle w:val="a9"/>
              <w:ind w:left="601"/>
              <w:rPr>
                <w:rFonts w:ascii="Times New Roman" w:hAnsi="Times New Roman" w:cs="Times New Roman"/>
              </w:rPr>
            </w:pPr>
          </w:p>
        </w:tc>
      </w:tr>
      <w:tr w:rsidR="00C73758" w14:paraId="29E4A1AA" w14:textId="77777777" w:rsidTr="00C73758">
        <w:trPr>
          <w:trHeight w:val="1458"/>
        </w:trPr>
        <w:tc>
          <w:tcPr>
            <w:tcW w:w="3018" w:type="dxa"/>
            <w:vAlign w:val="center"/>
          </w:tcPr>
          <w:p w14:paraId="6164BB9A" w14:textId="61A4F73B" w:rsidR="00C73758" w:rsidRPr="00C73758" w:rsidRDefault="00C7375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7444" w:type="dxa"/>
            <w:gridSpan w:val="2"/>
            <w:vAlign w:val="center"/>
          </w:tcPr>
          <w:p w14:paraId="707DEC71" w14:textId="77777777" w:rsidR="00C73758" w:rsidRPr="00C73758" w:rsidRDefault="00C73758" w:rsidP="00C73758">
            <w:pPr>
              <w:rPr>
                <w:rFonts w:ascii="Times New Roman" w:hAnsi="Times New Roman" w:cs="Times New Roman"/>
              </w:rPr>
            </w:pPr>
          </w:p>
        </w:tc>
      </w:tr>
    </w:tbl>
    <w:p w14:paraId="0EA9EA79" w14:textId="04A1F593" w:rsidR="004A318F" w:rsidRDefault="004A318F"/>
    <w:p w14:paraId="2437F0FB" w14:textId="628ED8A6" w:rsidR="00C73758" w:rsidRPr="00C73758" w:rsidRDefault="00C73758">
      <w:pPr>
        <w:rPr>
          <w:b/>
          <w:bCs/>
          <w:sz w:val="24"/>
          <w:szCs w:val="24"/>
        </w:rPr>
      </w:pPr>
      <w:r w:rsidRPr="00C73758">
        <w:rPr>
          <w:b/>
          <w:bCs/>
          <w:sz w:val="24"/>
          <w:szCs w:val="24"/>
        </w:rPr>
        <w:t>При наличии фотоматериала, чертежей и других данных приложить к опросному листу.</w:t>
      </w:r>
    </w:p>
    <w:sectPr w:rsidR="00C73758" w:rsidRPr="00C73758" w:rsidSect="00A50665">
      <w:headerReference w:type="default" r:id="rId8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07C4" w14:textId="77777777" w:rsidR="000F3665" w:rsidRDefault="000F3665" w:rsidP="003827D0">
      <w:pPr>
        <w:spacing w:after="0" w:line="240" w:lineRule="auto"/>
      </w:pPr>
      <w:r>
        <w:separator/>
      </w:r>
    </w:p>
  </w:endnote>
  <w:endnote w:type="continuationSeparator" w:id="0">
    <w:p w14:paraId="2CCF27EF" w14:textId="77777777" w:rsidR="000F3665" w:rsidRDefault="000F3665" w:rsidP="0038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1F15" w14:textId="77777777" w:rsidR="000F3665" w:rsidRDefault="000F3665" w:rsidP="003827D0">
      <w:pPr>
        <w:spacing w:after="0" w:line="240" w:lineRule="auto"/>
      </w:pPr>
      <w:r>
        <w:separator/>
      </w:r>
    </w:p>
  </w:footnote>
  <w:footnote w:type="continuationSeparator" w:id="0">
    <w:p w14:paraId="24A21FA4" w14:textId="77777777" w:rsidR="000F3665" w:rsidRDefault="000F3665" w:rsidP="0038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137"/>
      <w:gridCol w:w="4998"/>
    </w:tblGrid>
    <w:tr w:rsidR="00154B4F" w14:paraId="355EAB1F" w14:textId="77777777" w:rsidTr="00154B4F">
      <w:trPr>
        <w:trHeight w:val="565"/>
      </w:trPr>
      <w:tc>
        <w:tcPr>
          <w:tcW w:w="5137" w:type="dxa"/>
          <w:tcBorders>
            <w:top w:val="nil"/>
            <w:left w:val="nil"/>
            <w:bottom w:val="nil"/>
            <w:right w:val="nil"/>
          </w:tcBorders>
          <w:hideMark/>
        </w:tcPr>
        <w:p w14:paraId="1AD75AE9" w14:textId="1B3222FC" w:rsidR="00154B4F" w:rsidRDefault="00154B4F" w:rsidP="00154B4F">
          <w:pPr>
            <w:pStyle w:val="a5"/>
            <w:tabs>
              <w:tab w:val="clear" w:pos="4677"/>
              <w:tab w:val="left" w:pos="5387"/>
            </w:tabs>
            <w:rPr>
              <w:rFonts w:ascii="Times New Roman" w:hAnsi="Times New Roman"/>
              <w:noProof/>
            </w:rPr>
          </w:pPr>
          <w:r>
            <w:rPr>
              <w:noProof/>
            </w:rPr>
            <w:drawing>
              <wp:inline distT="0" distB="0" distL="0" distR="0" wp14:anchorId="2E735D84" wp14:editId="661DAAE6">
                <wp:extent cx="2352675" cy="704850"/>
                <wp:effectExtent l="0" t="0" r="9525" b="0"/>
                <wp:docPr id="5" name="Рисунок 5" descr="photo_2018-08-08_16-08-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photo_2018-08-08_16-08-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tcBorders>
            <w:top w:val="nil"/>
            <w:left w:val="nil"/>
            <w:bottom w:val="nil"/>
            <w:right w:val="nil"/>
          </w:tcBorders>
          <w:hideMark/>
        </w:tcPr>
        <w:p w14:paraId="52C75AD6" w14:textId="77777777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Производство и инжиниринг </w:t>
          </w:r>
        </w:p>
        <w:p w14:paraId="75EF7E93" w14:textId="21FFAB2F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ООО «Келаст»</w:t>
          </w:r>
        </w:p>
        <w:p w14:paraId="7FD7D133" w14:textId="77777777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173526, Россия, г. Великий Новгород,</w:t>
          </w:r>
        </w:p>
        <w:p w14:paraId="15817EDA" w14:textId="77777777" w:rsidR="00154B4F" w:rsidRPr="002D459C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р.п</w:t>
          </w:r>
          <w:proofErr w:type="spellEnd"/>
          <w:r>
            <w:rPr>
              <w:rFonts w:cs="Arial"/>
              <w:sz w:val="16"/>
              <w:szCs w:val="16"/>
            </w:rPr>
            <w:t xml:space="preserve">. </w:t>
          </w:r>
          <w:proofErr w:type="spellStart"/>
          <w:r>
            <w:rPr>
              <w:rFonts w:cs="Arial"/>
              <w:sz w:val="16"/>
              <w:szCs w:val="16"/>
            </w:rPr>
            <w:t>Панковка</w:t>
          </w:r>
          <w:proofErr w:type="spellEnd"/>
          <w:r>
            <w:rPr>
              <w:rFonts w:cs="Arial"/>
              <w:sz w:val="16"/>
              <w:szCs w:val="16"/>
            </w:rPr>
            <w:t xml:space="preserve">, ул. </w:t>
          </w:r>
          <w:proofErr w:type="gramStart"/>
          <w:r>
            <w:rPr>
              <w:rFonts w:cs="Arial"/>
              <w:sz w:val="16"/>
              <w:szCs w:val="16"/>
            </w:rPr>
            <w:t>Индустриальная,  д.18А</w:t>
          </w:r>
          <w:proofErr w:type="gramEnd"/>
          <w:r w:rsidRPr="00154B4F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офис 1</w:t>
          </w:r>
        </w:p>
        <w:p w14:paraId="23EC2546" w14:textId="77777777" w:rsidR="00154B4F" w:rsidRDefault="000F3665" w:rsidP="00154B4F">
          <w:pPr>
            <w:pStyle w:val="a3"/>
            <w:rPr>
              <w:rFonts w:ascii="Times New Roman" w:hAnsi="Times New Roman" w:cs="Arial"/>
              <w:noProof/>
              <w:sz w:val="18"/>
              <w:szCs w:val="18"/>
            </w:rPr>
          </w:pPr>
          <w:hyperlink r:id="rId2" w:history="1">
            <w:r w:rsidR="00154B4F">
              <w:rPr>
                <w:rStyle w:val="a7"/>
                <w:rFonts w:cs="Arial"/>
                <w:sz w:val="16"/>
                <w:szCs w:val="16"/>
              </w:rPr>
              <w:t>info@kelast.ru</w:t>
            </w:r>
          </w:hyperlink>
          <w:r w:rsidR="00154B4F">
            <w:rPr>
              <w:rStyle w:val="a7"/>
              <w:rFonts w:cs="Arial"/>
              <w:sz w:val="16"/>
              <w:szCs w:val="16"/>
            </w:rPr>
            <w:t xml:space="preserve"> | </w:t>
          </w:r>
          <w:hyperlink r:id="rId3" w:history="1">
            <w:r w:rsidR="00154B4F">
              <w:rPr>
                <w:rStyle w:val="a7"/>
                <w:rFonts w:cs="Arial"/>
                <w:sz w:val="16"/>
                <w:szCs w:val="16"/>
              </w:rPr>
              <w:t>www.kelast.ru</w:t>
            </w:r>
          </w:hyperlink>
          <w:r w:rsidR="00154B4F">
            <w:rPr>
              <w:rFonts w:cs="Arial"/>
              <w:sz w:val="16"/>
              <w:szCs w:val="16"/>
            </w:rPr>
            <w:t xml:space="preserve"> | </w:t>
          </w:r>
          <w:hyperlink r:id="rId4" w:history="1">
            <w:r w:rsidR="00154B4F">
              <w:rPr>
                <w:rStyle w:val="a7"/>
                <w:rFonts w:cs="Arial"/>
                <w:sz w:val="16"/>
                <w:szCs w:val="16"/>
                <w:lang w:val="en-US"/>
              </w:rPr>
              <w:t>www</w:t>
            </w:r>
            <w:r w:rsidR="00154B4F">
              <w:rPr>
                <w:rStyle w:val="a7"/>
                <w:rFonts w:cs="Arial"/>
                <w:sz w:val="16"/>
                <w:szCs w:val="16"/>
              </w:rPr>
              <w:t>.</w:t>
            </w:r>
            <w:proofErr w:type="spellStart"/>
            <w:r w:rsidR="00154B4F">
              <w:rPr>
                <w:rStyle w:val="a7"/>
                <w:rFonts w:cs="Arial"/>
                <w:sz w:val="16"/>
                <w:szCs w:val="16"/>
                <w:lang w:val="en-US"/>
              </w:rPr>
              <w:t>bsitermo</w:t>
            </w:r>
            <w:proofErr w:type="spellEnd"/>
            <w:r w:rsidR="00154B4F">
              <w:rPr>
                <w:rStyle w:val="a7"/>
                <w:rFonts w:cs="Arial"/>
                <w:sz w:val="16"/>
                <w:szCs w:val="16"/>
              </w:rPr>
              <w:t>.</w:t>
            </w:r>
            <w:proofErr w:type="spellStart"/>
            <w:r w:rsidR="00154B4F">
              <w:rPr>
                <w:rStyle w:val="a7"/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hyperlink>
          <w:r w:rsidR="00154B4F" w:rsidRPr="00A30901">
            <w:rPr>
              <w:rFonts w:cs="Arial"/>
              <w:sz w:val="16"/>
              <w:szCs w:val="16"/>
            </w:rPr>
            <w:t xml:space="preserve"> </w:t>
          </w:r>
        </w:p>
      </w:tc>
    </w:tr>
  </w:tbl>
  <w:p w14:paraId="23B08058" w14:textId="77777777" w:rsidR="003827D0" w:rsidRDefault="003827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32D3"/>
    <w:multiLevelType w:val="hybridMultilevel"/>
    <w:tmpl w:val="FC1A02A2"/>
    <w:lvl w:ilvl="0" w:tplc="B8BEDC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F91"/>
    <w:multiLevelType w:val="hybridMultilevel"/>
    <w:tmpl w:val="2C1A54DC"/>
    <w:lvl w:ilvl="0" w:tplc="98BE61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D0"/>
    <w:rsid w:val="000E10B8"/>
    <w:rsid w:val="000F3665"/>
    <w:rsid w:val="00105081"/>
    <w:rsid w:val="00154B4F"/>
    <w:rsid w:val="00183BFF"/>
    <w:rsid w:val="00187EFF"/>
    <w:rsid w:val="00195818"/>
    <w:rsid w:val="001C5DC9"/>
    <w:rsid w:val="001D18FE"/>
    <w:rsid w:val="00223A8F"/>
    <w:rsid w:val="002256A4"/>
    <w:rsid w:val="00262135"/>
    <w:rsid w:val="00283B99"/>
    <w:rsid w:val="00357AAA"/>
    <w:rsid w:val="003827D0"/>
    <w:rsid w:val="0039107F"/>
    <w:rsid w:val="00490291"/>
    <w:rsid w:val="004A092A"/>
    <w:rsid w:val="004A318F"/>
    <w:rsid w:val="004A5697"/>
    <w:rsid w:val="004D4C35"/>
    <w:rsid w:val="004E6F32"/>
    <w:rsid w:val="00515D18"/>
    <w:rsid w:val="00526A42"/>
    <w:rsid w:val="00526C03"/>
    <w:rsid w:val="005670B3"/>
    <w:rsid w:val="005A4B0C"/>
    <w:rsid w:val="005B4D13"/>
    <w:rsid w:val="005B60C9"/>
    <w:rsid w:val="00641DB5"/>
    <w:rsid w:val="006E1B0B"/>
    <w:rsid w:val="00703582"/>
    <w:rsid w:val="00713768"/>
    <w:rsid w:val="00776A73"/>
    <w:rsid w:val="00787AC7"/>
    <w:rsid w:val="007C7CC7"/>
    <w:rsid w:val="00801EF0"/>
    <w:rsid w:val="008526C1"/>
    <w:rsid w:val="008C10F5"/>
    <w:rsid w:val="008D0609"/>
    <w:rsid w:val="00900611"/>
    <w:rsid w:val="009107A3"/>
    <w:rsid w:val="00914DFD"/>
    <w:rsid w:val="009A703C"/>
    <w:rsid w:val="009A7A9D"/>
    <w:rsid w:val="009C1754"/>
    <w:rsid w:val="009F7391"/>
    <w:rsid w:val="00A1095A"/>
    <w:rsid w:val="00A13335"/>
    <w:rsid w:val="00A50665"/>
    <w:rsid w:val="00A536DA"/>
    <w:rsid w:val="00AE78D5"/>
    <w:rsid w:val="00B06648"/>
    <w:rsid w:val="00B600E1"/>
    <w:rsid w:val="00B76FE6"/>
    <w:rsid w:val="00C00D85"/>
    <w:rsid w:val="00C73758"/>
    <w:rsid w:val="00C827BC"/>
    <w:rsid w:val="00C84C41"/>
    <w:rsid w:val="00CD30C0"/>
    <w:rsid w:val="00CD74D4"/>
    <w:rsid w:val="00D035C0"/>
    <w:rsid w:val="00D37514"/>
    <w:rsid w:val="00DD05DD"/>
    <w:rsid w:val="00DD5F2F"/>
    <w:rsid w:val="00E323B9"/>
    <w:rsid w:val="00EC0B34"/>
    <w:rsid w:val="00EE5819"/>
    <w:rsid w:val="00F6197A"/>
    <w:rsid w:val="00FA14E5"/>
    <w:rsid w:val="00FB5738"/>
    <w:rsid w:val="00FC1FCD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58DF"/>
  <w15:docId w15:val="{002CE019-F44B-4847-BEF0-97D5F1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I.L.T."/>
    <w:basedOn w:val="a"/>
    <w:link w:val="a4"/>
    <w:unhideWhenUsed/>
    <w:rsid w:val="003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I.L.T. Знак"/>
    <w:basedOn w:val="a0"/>
    <w:link w:val="a3"/>
    <w:rsid w:val="003827D0"/>
  </w:style>
  <w:style w:type="paragraph" w:styleId="a5">
    <w:name w:val="footer"/>
    <w:basedOn w:val="a"/>
    <w:link w:val="a6"/>
    <w:unhideWhenUsed/>
    <w:rsid w:val="003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827D0"/>
  </w:style>
  <w:style w:type="character" w:styleId="a7">
    <w:name w:val="Hyperlink"/>
    <w:rsid w:val="003827D0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A5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14D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ast.ru" TargetMode="External"/><Relationship Id="rId2" Type="http://schemas.openxmlformats.org/officeDocument/2006/relationships/hyperlink" Target="mailto:info@kompenz-elastic.r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site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A324-7E6D-4751-AE1A-D681211D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Анна Алексеевна</dc:creator>
  <cp:keywords/>
  <dc:description/>
  <cp:lastModifiedBy>Ершов Денис Вячеславович</cp:lastModifiedBy>
  <cp:revision>63</cp:revision>
  <dcterms:created xsi:type="dcterms:W3CDTF">2016-09-06T12:41:00Z</dcterms:created>
  <dcterms:modified xsi:type="dcterms:W3CDTF">2021-08-16T06:31:00Z</dcterms:modified>
</cp:coreProperties>
</file>